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3CFA" w14:textId="77777777" w:rsidR="00165FC8" w:rsidRDefault="00165FC8" w:rsidP="00165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ESTON</w:t>
      </w:r>
      <w:r>
        <w:rPr>
          <w:rFonts w:cs="Times New Roman"/>
          <w:szCs w:val="24"/>
        </w:rPr>
        <w:t xml:space="preserve">       (fl.1453)</w:t>
      </w:r>
    </w:p>
    <w:p w14:paraId="4D2DFC84" w14:textId="77777777" w:rsidR="00165FC8" w:rsidRDefault="00165FC8" w:rsidP="00165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Caster, Northamptonshire.</w:t>
      </w:r>
    </w:p>
    <w:p w14:paraId="783D288C" w14:textId="77777777" w:rsidR="00165FC8" w:rsidRDefault="00165FC8" w:rsidP="00165FC8">
      <w:pPr>
        <w:pStyle w:val="NoSpacing"/>
        <w:rPr>
          <w:rFonts w:cs="Times New Roman"/>
          <w:szCs w:val="24"/>
        </w:rPr>
      </w:pPr>
    </w:p>
    <w:p w14:paraId="5D496AEF" w14:textId="77777777" w:rsidR="00165FC8" w:rsidRDefault="00165FC8" w:rsidP="00165FC8">
      <w:pPr>
        <w:pStyle w:val="NoSpacing"/>
        <w:rPr>
          <w:rFonts w:cs="Times New Roman"/>
          <w:szCs w:val="24"/>
        </w:rPr>
      </w:pPr>
    </w:p>
    <w:p w14:paraId="64983833" w14:textId="77777777" w:rsidR="00165FC8" w:rsidRDefault="00165FC8" w:rsidP="00165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May1453</w:t>
      </w:r>
      <w:r>
        <w:rPr>
          <w:rFonts w:cs="Times New Roman"/>
          <w:szCs w:val="24"/>
        </w:rPr>
        <w:tab/>
        <w:t>He was pardoned of all treasons and any consequent outlawries.</w:t>
      </w:r>
    </w:p>
    <w:p w14:paraId="3EB0F384" w14:textId="77777777" w:rsidR="00165FC8" w:rsidRDefault="00165FC8" w:rsidP="00165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 C.P.R. 1452-61 p.79)</w:t>
      </w:r>
    </w:p>
    <w:p w14:paraId="257AD384" w14:textId="77777777" w:rsidR="00165FC8" w:rsidRDefault="00165FC8" w:rsidP="00165FC8">
      <w:pPr>
        <w:pStyle w:val="NoSpacing"/>
        <w:rPr>
          <w:rFonts w:cs="Times New Roman"/>
          <w:szCs w:val="24"/>
        </w:rPr>
      </w:pPr>
    </w:p>
    <w:p w14:paraId="74112A25" w14:textId="77777777" w:rsidR="00165FC8" w:rsidRDefault="00165FC8" w:rsidP="00165FC8">
      <w:pPr>
        <w:pStyle w:val="NoSpacing"/>
        <w:rPr>
          <w:rFonts w:cs="Times New Roman"/>
          <w:szCs w:val="24"/>
        </w:rPr>
      </w:pPr>
    </w:p>
    <w:p w14:paraId="518ABA50" w14:textId="77777777" w:rsidR="00165FC8" w:rsidRDefault="00165FC8" w:rsidP="00165F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 2025</w:t>
      </w:r>
    </w:p>
    <w:p w14:paraId="05C98F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23B4F" w14:textId="77777777" w:rsidR="00165FC8" w:rsidRDefault="00165FC8" w:rsidP="009139A6">
      <w:r>
        <w:separator/>
      </w:r>
    </w:p>
  </w:endnote>
  <w:endnote w:type="continuationSeparator" w:id="0">
    <w:p w14:paraId="0B95263E" w14:textId="77777777" w:rsidR="00165FC8" w:rsidRDefault="00165F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A4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F7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DE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9240" w14:textId="77777777" w:rsidR="00165FC8" w:rsidRDefault="00165FC8" w:rsidP="009139A6">
      <w:r>
        <w:separator/>
      </w:r>
    </w:p>
  </w:footnote>
  <w:footnote w:type="continuationSeparator" w:id="0">
    <w:p w14:paraId="11850481" w14:textId="77777777" w:rsidR="00165FC8" w:rsidRDefault="00165F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D1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A3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A57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FC8"/>
    <w:rsid w:val="000666E0"/>
    <w:rsid w:val="000A2E7A"/>
    <w:rsid w:val="001307AC"/>
    <w:rsid w:val="00165FC8"/>
    <w:rsid w:val="00190DFA"/>
    <w:rsid w:val="002510B7"/>
    <w:rsid w:val="00270799"/>
    <w:rsid w:val="002737D5"/>
    <w:rsid w:val="00357E4A"/>
    <w:rsid w:val="005C130B"/>
    <w:rsid w:val="00773B8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A8D53"/>
  <w15:chartTrackingRefBased/>
  <w15:docId w15:val="{A670DD50-84CF-4744-8DD8-58E17B461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2025-05-05T07:16:00Z</dcterms:created>
  <dcterms:modified xsi:type="dcterms:W3CDTF">2025-05-05T07:16:00Z</dcterms:modified>
</cp:coreProperties>
</file>